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B9" w:rsidRDefault="00C336B9">
      <w:pPr>
        <w:rPr>
          <w:rFonts w:ascii="TH SarabunIT๙" w:hAnsi="TH SarabunIT๙" w:cs="TH SarabunIT๙"/>
          <w:sz w:val="32"/>
          <w:szCs w:val="32"/>
          <w:cs/>
        </w:rPr>
      </w:pPr>
    </w:p>
    <w:p w:rsidR="00C336B9" w:rsidRPr="00621214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  <w:r w:rsidRPr="00C336B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  <w:cs/>
        </w:rPr>
        <w:t>การมีส่วนร่วม (</w:t>
      </w:r>
      <w:r w:rsidRPr="00C336B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  <w:t>Participation)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 xml:space="preserve">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ตามพจนานุกรมอังกฤษ</w:t>
      </w:r>
      <w:proofErr w:type="spellStart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ฉบับอ๊</w:t>
      </w:r>
      <w:proofErr w:type="spellEnd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อก</w:t>
      </w:r>
      <w:proofErr w:type="spellStart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ฟอร์ด</w:t>
      </w:r>
      <w:proofErr w:type="spellEnd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ได้ให้คำนิยามไว้ว่า “เป็นการมีส่วน (ร่วมกับคนอื่น) ในการกระทำบางอย่างหรือบางเรื่อง” คำว่า การมีส่วนร่วม โดยมากมักจะใช้ในความหมายตรงข้ามกับคำว่า “การเมินเฉย (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Apathy)”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ฉะนั้น คำว่าการมีส่วนร่วมตามความหมายข้างต้น จึงหมายถึง การที่บุคคลกระทำการในเรื่องใดเรื่องหนึ่งหรือในประเด็นที่บุคคลนั้นสนใจ ไม่ว่าเขาจะได้ปฏิบัติการเพื่อแสดงถึงความสนใจอย่างจริงจังหรือไม่ก็ตาม และไม่จำเป็นที่บุคคลนั้นจะต้องเข้าไปเกี่ยวข้องกับกิจกรรมนั้นโดยตรงก็ได้ แต่การมีทัศนคติ ความคิดเห็น ความสนใจ ห่วงใย ก็เพียงพอแล้วที่จะเรียกว่าเป็นการมีส่วนร่วมได้ และยังได้ให้คำจำกัดความของการมีส่วนร่วมของประชาชนว่า “การมีส่วนร่วมของประชาชน” หมายถึง การที่กลุ่มประชาชน หรือขบวนการที่สมาชิกของชุมชนที่กระทำการออกมาในลักษณะของการทำงานร่วมกัน ที่จะแสดงให้เห็นถึงความต้องการร่วม ความสนใจร่วม มีความต้องการที่จะบรรลุถึงเป้าหมายร่วมทางเศรษฐกิจและสังคมหรือการเมือง หรือการดำเนินการร่วมกันเพื่อให้เกิดอิทธิพลต่อรองอำนาจ มติชน ไม่ว่าจะเป็นทางตรงหรือทางอ้อม หรือการดำเนินการเพื่อให้เกิดอิทธิพลต่อรองอำนาจทางการเมือง เศรษฐกิจ การปรับปรุงสถานภาพทางสังคมในกลุ่มชุมชน[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1]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นอกจากนี้ ยังมีนักวิชาการอีกหลายท่านที่ได้ให้นิยามคำว่า “การมีส่วนร่วมของประชาชน” ไว้ เช่น </w:t>
      </w:r>
      <w:proofErr w:type="spellStart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เจมส์</w:t>
      </w:r>
      <w:proofErr w:type="spellEnd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แอล</w:t>
      </w:r>
      <w:proofErr w:type="spellEnd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</w:t>
      </w:r>
      <w:proofErr w:type="spellEnd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ยัน ได้กำหนดความหมายของการมีส่วนร่วมของประชาชนว่า เป็นกระบวนการที่รวบรวมเอาความห่วงกังวล ความต้องการและค่านิยมต่าง ๆ ของสาธารณชนไว้อยู่ในกระบวนการตัดสินใจของรัฐและเอกชน เป็นการสื่อสารสองทาง และเป็นการมีปฏิสัมพันธ์ที่มีเป้าหมายเพื่อการตัดสินใจที่ดีกว่าและที่ได้รับการสนับสนุนจากสาธารณชน[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2]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ศ.ดร.บวรศักดิ์ </w:t>
      </w:r>
      <w:proofErr w:type="spellStart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อุวรรณโณ</w:t>
      </w:r>
      <w:proofErr w:type="spellEnd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 ดร.ถวิลวดี บุรีกุล กล่าวถึง การมีส่วนร่วมในระบอบประชาธิปไตยแบบมีส่วนร่วมว่า หมายถึง การที่อำนาจในการตัดสินใจไม่ควรเป็นของกลุ่มคนจำนวนน้อย แต่อำนาจควรได้รับการจัดสรรในระหว่างประชาชน เพื่อทุก ๆ คนได้มีโอกาสที่จะมีอิทธิพลต่อกิจกรรมส่วนรวม[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3]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คนึง</w:t>
      </w:r>
      <w:proofErr w:type="spellEnd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นิจ ศรีบัวเอี่ยม และคณะ ให้ความหมายการมีส่วนร่วมของประชาชน (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Public Participation)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การกระจายโอกาสให้ประชาชนมีส่วนร่วมทางการเมือง และการบริหารเกี่ยวกับการตัดสินใจในเรื่องต่าง ๆ ร่วมทั้ง การจัดสรรทรัพยากรของชุมชนและของชาติ ซึ่งจะส่งผลกระทบต่อวิถีชีวิตและความเป็นอยู่ของประชาชน โดยการให้ข้อมูล แสดงความคิดเห็น ให้คำแนะนำปรึกษา ร่วมวางแผน ร่วมปฏิบัติ รวมตลอดจนการควบคุมโดยตรงจากประชาชน[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4]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ปัทมา</w:t>
      </w:r>
      <w:proofErr w:type="spellEnd"/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สูบกำปัง ได้สรุปความหมายของการมีส่วนร่วมของประชาชนไว้ในรายงานการศึกษา เรื่อง การมีส่วนร่วมของประชาชนในกระบวนการนโยบายสาธารณะ ว่าหมายถึง การเปิดโอกาสให้ประชาชนมีสิทธิในกระบวนการนโยบายสาธารณะทั้งในด้านการให้และรับรู้ข้อมูลข่าวสาร การให้ความคิดเห็นหรือข้อเสนอแนะ การร่วมตัดสินใจ ทั้งในขั้นตอนการริเริ่มนโยบาย การจัดทำแผนงาน โครงการหรือกิจกรรมที่อาจมีผลกระทบต่อคุณภาพชีวิตและสิ่งแวดล้อม การวางแผนพัฒนาเศรษฐกิจและสังคม การจัดการสิ่งแวดล้อมและทรัพยากรธรรมชาติ รวมทั้งการปฏิบัติ การติดตาม และประเมินผลตามนโยบายแผนงานโครงการหรือกิจกรรมนั้น[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5]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ประโยชน์ของการมีส่วนร่วมของประชาชน[</w:t>
      </w:r>
      <w:r w:rsidRPr="00C336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6]</w:t>
      </w:r>
    </w:p>
    <w:p w:rsidR="00C336B9" w:rsidRPr="00C336B9" w:rsidRDefault="00C336B9" w:rsidP="008469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คุณภาพของการตัดสินใจดีขึ้น เนื่องจากกระบวนการปรึกษาหารือกับสาธารณชนจะช่วยสร้างความกระจ่างให้กับวัตถุประสงค์และความต้องการของโครงการหรือนโยบาย และบ่อยครั้งที่การมีส่วนร่วมของประชาชนนำมาสู่การพิจารณาทางเลือกใหม่ ๆ ที่น่าจะเป็นคำตอบที่มีประสิทธิผลที่สุดได้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8469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ใช้ต้นทุนน้อยและลดความล่าช้าลง แม้ว่าการเปิดโอกาสให้ประชาชนมีส่วนร่วมจะต้องใช้เวลาและมีค่าใช้จ่ายมากกว่าการตัดสินใจฝ่ายเดียว แต่การตัดสินใจฝ่ายเดียวที่ไม่คำนึงถึงความต้องการแท้จริงของประชาชนนั้น อาจนำมาซึ่งการโต้แย้งคัดค้านหรือการฟ้องร้องกัน อันทำให้ต้องเสียค่าใช้จ่ายสูงในระยะยาว เกิดความล่าช้า และความล้มเหลวของโครงการได้ในที่สุด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การสร้างฉันทามติ การมีส่วนร่วมของประชาชนจะสร้างข้อตกลงและข้อผูกพันอย่างมั่นคงในระยะยาวระหว่างกลุ่มที่มีความแตกต่างกัน ช่วยสร้างความเข้าใจระหว่างกลุ่มต่าง ๆ ลดข้อโต้แย้งทางการเมืองและช่วยให้เกิดความชอบธรรมต่อการตัดสินใจของรัฐบาล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8469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การนำไปปฏิบัติง่ายขึ้น การเข้ามามีส่วนร่วมในการตัดสินใจทำให้ประชาชนมีความรู้สึกของการเป็นเจ้าของการตัดสินใจนั้น และทันทีที่การตัดสินใจได้เกิดขึ้น พวกเขาก็อยากเห็นมันเกิดผลในทางปฏิบัติ และยังอาจเข้ามาช่วยกันอย่างกระตือรือร้นอีกด้วย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8469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การหลีกเลี่ยงการเผชิญหน้าที่เลวร้ายที่สุด เพราะการเปิดโอกาสให้ฝ่ายต่าง ๆ เข้ามาแสดงความต้องการและข้อห่วงกังวลตั้งแต่เริ่มต้นโครงการ จะช่วยลดโอกาสของการโต้แย้งและการแบ่งฝ่าย ที่จะเป็นปัจจัยให้เกิดการเผชิญหน้าอย่างรุนแรงได้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8469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การคงไว้ซึ่งความน่าเชื่อถือและความชอบธรรม เนื่องจากกระบวนการตัดสินใจที่โปร่งใสและเปิดโอกาสให้ประชาชนเข้ามามีส่วนร่วม จะสร้างความน่าเชื่อถือต่อสาธารณชนและเกิดความชอบธรรมโดยเฉพาะเมื่อต้องมีการตัดสินใจในเรื่องที่มีการโต้แย้งกัน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8469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การคาดการณ์ความห่วงกังวลและทัศนคติของสาธารณชน เพราะเมื่อเจ้าหน้าที่ที่เกี่ยวข้องได้มาทำงานร่วมกับสาธารณชนในกระบวนการมีส่วนร่วม พวกเขาจะได้รับรู้ถึงความห่วงกังวล และมุมมองของสาธารณชนต่อการทำงานขององค์กร ซึ่งจะทำให้เจ้าหน้าที่สามารถคาดการณ์ปฏิกิริยาตอบสนองของสาธารณชนต่อกระบวนการและการตัดสินใจขององค์กรได้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8469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การพัฒนาภาคประชาสังคม ประโยชน์อย่างหนึ่งของการมีส่วนร่วมของประชาชนคือ ทำให้ประชาชนมีความรู้ทั้งในส่วนของเนื้อหาโครงการและกระบวนการตัดสินใจของรัฐ รวมทั้งเป็นการฝึกอบรมผู้นำ และทำให้ประชาชนได้เรียนรู้ทักษะการทำงานร่วมกันเพื่อแก้ปัญหาต่าง ๆ อย่างมีประสิทธิภาพในอนาคต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เงื่อนไขพื้นฐานของการมีส่วนร่วมของประชาชน[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7]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เงื่อนไขพื้นฐานของการมีส่วนร่วมของประชาชน มี </w:t>
      </w:r>
      <w:r w:rsidRPr="00C336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 </w:t>
      </w:r>
      <w:r w:rsidRPr="00C336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ประการ คือ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การมีอิสรภาพในการเข้าร่วม หมายถึง การเข้าร่วมต้องเป็นไปด้วยความสมัครใจ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2.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ความเสมอภาคในการเข้าร่วมกิจกรรม หมายถึง ทุกคนที่เข้าร่วมต้องมีสิทธิเท่าเทียมกัน</w:t>
      </w:r>
    </w:p>
    <w:p w:rsidR="00C336B9" w:rsidRPr="00C336B9" w:rsidRDefault="00C336B9" w:rsidP="004835E4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3.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ผู้เข้าร่วมต้องมีความสามารถพอที่จะเข้าร่วมกิจกรรม หมายถึง มีความเข้าใจในเรื่องนั้น ๆ แต่หากกิจกรรมที่กำหนดไว้มีความซับซ้อนเกินความสามารถของกลุ่มเป้าหมาย ก็จะต้องมีการพัฒนาศักยภาพให้พวกเขาสามารถเข้ามามีส่วนร่วมได้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C336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ระดับขั้นการมีส่วนร่วมของประชาชน[</w:t>
      </w:r>
      <w:r w:rsidRPr="00C336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8]</w:t>
      </w:r>
    </w:p>
    <w:p w:rsidR="00C336B9" w:rsidRPr="00C336B9" w:rsidRDefault="00C336B9" w:rsidP="0062121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บ่งระดับขั้นการมีส่วนร่วมของประชาชนอาจแบ่งได้หลายวิธีขึ้นอยู่กับวัตถุประสงค์และความละเอียดของการแบ่งเป็นสำคัญ โดยมีข้อพึงสังเกตคือ ถ้าระดับการมีส่วนร่วมต่ำ จำนวนประชาชนที่เข้ามีส่วนร่วมจะมาก และยิ่งระดับการมีส่วนร่วมสูงขึ้นเพียงใด จำนวนประชาชนที่เข้ามีส่วนร่วมก็จะลดลงตามลำดับ ระดับการมีส่วนร่วมของประชาชนเรียงตามลำดับจากต่ำสุดไปหาสูงสุด ได้แก่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4835E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ระดับการให้ข้อมูล เป็นระดับต่ำสุด และเป็นวิธีการที่ง่ายที่สุดของการติดต่อสื่อสารระหว่างผู้วางแผนโครงการกับประชาชน มีวัตถุประสงค์เพื่อให้ข้อมูลแก่ประชาชน โดยวิธีการต่าง ๆ เช่น การแถลงข่าว การแจกข่าวสาร และการแสดงนิทรรศการ เป็นต้น แต่ไม่เปิดโอกาสให้แสดงความคิดเห็นหรือเข้ามาเกี่ยวข้องใด ๆ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62121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ระดับการเปิดรับความคิดเห็นจากประชาชน เป็นระดับขั้นที่สูงกว่าระดับแรก กล่าวคือ ผู้วางแผนโครงการจะเชิญชวนให้ประชาชนแสดงความคิดเห็น เพื่อเป็นข้อมูลในการประเมินข้อดีข้อเสียของโครงการอย่างชัดเจนมากขึ้น เช่น การจัดทำแบบสอบถามก่อนริเริ่มโครงการต่าง ๆ หรือการบรรยายและเปิดโอกาสให้ผู้ฟังแสดงความคิดเห็นเกี่ยวกับโครงการนั้น ๆ เป็นต้น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62121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ระดับการปรึกษาหารือ เป็นการเจรจาอย่างเป็นทางการระหว่างผู้วางแผนโครงการและประชาชน เพื่อประเมินความก้าวหน้าหรือระบุประเด็นข้อสงสัยต่าง ๆ เช่น การจัดประชุม การจัดสัมมนาเชิงปฏิบัติการ และการเปิดกว้างรับฟังความคิดเห็น เป็นต้น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ระดับการวางแผนร่วมกัน เป็นระดับการมีส่วนร่วมที่ผู้วางแผนโครงการกับประชาชนมีความรับผิดชอบร่วมกันในการวางแผนเตรียมโครงการ และผลที่จะเกิดขึ้นจากการดำเนินการโครงการ เหมาะที่จะใช้สำหรับการพิจารณาประเด็นที่มีความยุ่งยากซับซ้อนและมีข้อโต้แย้งมาก เช่น การใช้กลุ่มที่ปรึกษาซึ่งเป็นผู้ทรงคุณวุฒิในสาขาต่าง ๆ ที่เกี่ยวข้อง การใช้อนุญาโตตุลาการเพื่อแก้ปัญหาข้อขัดแย้ง และการเจรจาเพื่อหาทางประนีประนอมกันเป็นต้น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ระดับการร่วมปฏิบัติ เป็นระดับที่ผู้รับผิดชอบโครงการกับประชาชนร่วมกันดำเนินโครงการ เป็นขั้นการนำโครงการไปปฏิบัติร่วมกันเพื่อให้บรรลุผลตามวัตถุประสงค์ที่วางไว้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</w:t>
      </w:r>
    </w:p>
    <w:p w:rsidR="00C336B9" w:rsidRPr="00C336B9" w:rsidRDefault="00C336B9" w:rsidP="008469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ระดับการควบคุมโดยประชาชน เป็นระดับสูงสุดของการมีส่วนร่วมโดยประชาชน เพื่อแก้ปัญหา ข้อขัดแย้งที่มีอยู่ทั้งหมด เช่น การลงประชามติ แต่การลงประชามติจะสะท้อนถึงความต้องการของประชาชนได้ดีเพียงใด ขึ้นอยู่กับความชัดเจนของประเด็นที่จะลงประชามติและการกระจายข่าวสารเกี่ยวกับข้อดีข้อเสียของประเด็นดังกล่าวให้ประชาชนเข้าใจอย่างสมบูรณ์และทั่วถึงเพียงใด โดยในประเทศที่มีการพัฒนาทางการเมืองแล้ว ผลของการลงประชามติจะมีผลบังคับให้รัฐบาลต้องปฏิบัติตาม แต่สำหรับประเทศไทยนั้น รัฐธรรมนูญฉบับปัจจุบันบัญญัติให้ ผลของการประชามติมีทั้งแบบที่มีข้อยุติโดยเสียงข้างมาก และแบบที่เป็นเพียงการให้คำปรึกษาแก่คณะรัฐมนตรีซึ่งไม่มีผลบังคับให้รัฐบาลต้องปฏิบัติตามแต่อย่างใด (มาตรา </w:t>
      </w: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165)</w:t>
      </w:r>
    </w:p>
    <w:p w:rsidR="00C336B9" w:rsidRP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36B9" w:rsidRDefault="00C336B9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36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อ้างอิงจาก : สถาบันพระปกเกล้า</w:t>
      </w:r>
    </w:p>
    <w:p w:rsidR="008469FA" w:rsidRPr="00C336B9" w:rsidRDefault="008469FA" w:rsidP="00C336B9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องค์การบริหารส่วนตำบลเมืองยาง </w:t>
      </w:r>
    </w:p>
    <w:p w:rsidR="008469FA" w:rsidRDefault="008469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bookmarkStart w:id="0" w:name="_GoBack"/>
      <w:bookmarkEnd w:id="0"/>
    </w:p>
    <w:sectPr w:rsidR="008469FA" w:rsidSect="00C336B9">
      <w:pgSz w:w="12240" w:h="15840" w:code="1"/>
      <w:pgMar w:top="1440" w:right="104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9"/>
    <w:rsid w:val="001C0A78"/>
    <w:rsid w:val="00246F33"/>
    <w:rsid w:val="002D3D95"/>
    <w:rsid w:val="004835E4"/>
    <w:rsid w:val="004C27C0"/>
    <w:rsid w:val="00621214"/>
    <w:rsid w:val="00827851"/>
    <w:rsid w:val="008469FA"/>
    <w:rsid w:val="00B0648D"/>
    <w:rsid w:val="00BA13A6"/>
    <w:rsid w:val="00C336B9"/>
    <w:rsid w:val="00E07314"/>
    <w:rsid w:val="00E3207E"/>
    <w:rsid w:val="00F539B9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0CC3D-52A6-46DB-8A42-2A76028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2021-03-16T02:59:00Z</dcterms:created>
  <dcterms:modified xsi:type="dcterms:W3CDTF">2021-03-16T03:51:00Z</dcterms:modified>
</cp:coreProperties>
</file>