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07" w:rsidRDefault="00C07AB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5pt;margin-top:-25pt;width:93.6pt;height:100.8pt;z-index:251658240;visibility:visible;mso-wrap-edited:f">
            <v:imagedata r:id="rId4" o:title=""/>
          </v:shape>
          <o:OLEObject Type="Embed" ProgID="Word.Picture.8" ShapeID="_x0000_s1026" DrawAspect="Content" ObjectID="_1679139273" r:id="rId5"/>
        </w:object>
      </w:r>
    </w:p>
    <w:p w:rsidR="00933D07" w:rsidRDefault="00933D07"/>
    <w:p w:rsidR="00933D07" w:rsidRDefault="00933D07"/>
    <w:p w:rsidR="00933D07" w:rsidRDefault="00933D07"/>
    <w:p w:rsidR="00933D07" w:rsidRDefault="00933D07" w:rsidP="00933D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3D07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คำสั่งองค์การบริหารส่วนตำบลเมืองยาง</w:t>
      </w:r>
    </w:p>
    <w:p w:rsidR="001C5EEB" w:rsidRPr="00933D07" w:rsidRDefault="00FA2F43" w:rsidP="00FA2F43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ที่          /2563</w:t>
      </w:r>
    </w:p>
    <w:p w:rsidR="00933D07" w:rsidRPr="00933D07" w:rsidRDefault="00933D07" w:rsidP="00933D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3D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แต่งตั้งคณะกรรมการกำหนดมาตรการส่งเสริมความโปร่งใสและป้องกันการทุจริต</w:t>
      </w:r>
    </w:p>
    <w:p w:rsidR="00C014A1" w:rsidRDefault="00933D07" w:rsidP="00933D07">
      <w:pPr>
        <w:jc w:val="center"/>
      </w:pPr>
      <w:r>
        <w:rPr>
          <w:rFonts w:hint="cs"/>
          <w:cs/>
        </w:rPr>
        <w:t>******************************</w:t>
      </w:r>
    </w:p>
    <w:p w:rsidR="00933D07" w:rsidRDefault="00933D07" w:rsidP="00933D07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cs/>
        </w:rPr>
        <w:tab/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ตามที่คณะรัฐมนตรีในการประชุมเมือวันที่ 23 มกราคม 2561 เห็นชอบให้หน่วยงานภาครัฐทุกหน่วยงานให้ความร่วมมือและเข้าร่วมการประเมินคุณธรรมและความโปร่งใสในการดำเนินงานของหน่วยงานภาครัฐในปีงบประมาณ พ.ศ.2561-2564 โดยใช้แนวทางและเครื่องมือการประเมินตามที่สำนักงาน ป.ป.ช. กำหนด </w:t>
      </w:r>
    </w:p>
    <w:p w:rsidR="00933D07" w:rsidRPr="00933D07" w:rsidRDefault="00933D07" w:rsidP="00933D07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>เพื่อให้การขับเคลื่อนการดำเนินงานเป็นไปตามมติคณะรัฐมนตรีและส่งเสริมความโปร่งใสและป้องกันการทุจริตภายใน องค์การบริหารส่วนตำบลเมืองยาง เห็นควรแต่งตั้งคณะกรรมการกำหนดมาตรการส่งเสริมความโปร่งใสและป้องกันการทุจริตภายใน องค์การบริหารส่วนตำบลเมืองยาง ตามรายชื่อดังต่อไปนี้</w:t>
      </w:r>
    </w:p>
    <w:p w:rsidR="00933D07" w:rsidRPr="00933D07" w:rsidRDefault="00933D07" w:rsidP="00933D07">
      <w:pPr>
        <w:spacing w:before="12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>1.นายสุริยา  ศรีสัตยานุ</w:t>
      </w:r>
      <w:proofErr w:type="spellStart"/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>กูล</w:t>
      </w:r>
      <w:proofErr w:type="spellEnd"/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ปลัด </w:t>
      </w:r>
      <w:proofErr w:type="spellStart"/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.ปฏิบัติหน้าที่ นายก </w:t>
      </w:r>
      <w:proofErr w:type="spellStart"/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ประธานกรรมการ</w:t>
      </w:r>
    </w:p>
    <w:p w:rsidR="00933D07" w:rsidRPr="00933D07" w:rsidRDefault="00933D07" w:rsidP="00933D0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นางสาวไพรัตน์  คงสืบชาติ   รองปลัด </w:t>
      </w:r>
      <w:proofErr w:type="spellStart"/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</w:t>
      </w:r>
    </w:p>
    <w:p w:rsidR="00933D07" w:rsidRPr="00933D07" w:rsidRDefault="00933D07" w:rsidP="00933D0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 นายสหพันธ์  </w:t>
      </w:r>
      <w:proofErr w:type="spellStart"/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>อะรัญ</w:t>
      </w:r>
      <w:proofErr w:type="spellEnd"/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</w:t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ผู้อำนวยการกองช่าง</w:t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933D07" w:rsidRPr="00933D07" w:rsidRDefault="00933D07" w:rsidP="00933D0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>4. นางบำเพ็ญ   ไกรสร</w:t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ผู้อำนวยการกองคลัง</w:t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933D07" w:rsidRPr="00933D07" w:rsidRDefault="00933D07" w:rsidP="00933D0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>5. นางกาญจนา  อาจหาญ</w:t>
      </w: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>ผ</w:t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>ู้อำนวยการกองการศึกษา</w:t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933D07" w:rsidRPr="00933D07" w:rsidRDefault="00933D07" w:rsidP="00933D0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>6.นายวิทยา    ขาวสกุล</w:t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ผู้อำนวยการกองสวัสดิการสังคม</w:t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933D07" w:rsidRPr="00933D07" w:rsidRDefault="00933D07" w:rsidP="00933D0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>7.นายสิทธิกร   คงสืบชาติ</w:t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หัวหน้าสำนักปลัด</w:t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3D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กรรมการและเลขานุการ</w:t>
      </w:r>
    </w:p>
    <w:p w:rsidR="00933D07" w:rsidRPr="00933D07" w:rsidRDefault="00933D07" w:rsidP="00933D07">
      <w:pPr>
        <w:spacing w:before="12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ให้คณะกรรมการมีหน้าที่กำหนดมาตรการส่งเสริมความโปร่งใสและป้องกันการทุจริต ภายในองค์การบริหารส่วนตำบลเมืองยาง  เพื่อเป็นแนวทางในการปฏิบัติงานแก่บุคลากรภายในหน่วยงานต่อไป </w:t>
      </w:r>
    </w:p>
    <w:p w:rsidR="00933D07" w:rsidRDefault="00933D07" w:rsidP="00933D07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ทั้งนี้ ตั้งแต่บัดนี้เป็นต้นไป </w:t>
      </w:r>
    </w:p>
    <w:p w:rsidR="00933D07" w:rsidRPr="00933D07" w:rsidRDefault="00933D07" w:rsidP="00933D07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สั่ง ณ วันที่           เดือน   </w:t>
      </w:r>
      <w:r w:rsidR="00FA2EF6">
        <w:rPr>
          <w:rFonts w:ascii="TH SarabunIT๙" w:eastAsia="Cordia New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พ.ศ.2563</w:t>
      </w:r>
    </w:p>
    <w:p w:rsidR="00933D07" w:rsidRDefault="00933D07" w:rsidP="00933D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07ABF" w:rsidRDefault="00C07ABF" w:rsidP="00933D07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bookmarkStart w:id="0" w:name="_GoBack"/>
      <w:bookmarkEnd w:id="0"/>
    </w:p>
    <w:p w:rsidR="00933D07" w:rsidRDefault="00933D07" w:rsidP="00933D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933D07" w:rsidRPr="00933D07" w:rsidRDefault="00933D07" w:rsidP="00933D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33D0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33D0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33D0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33D0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33D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33D0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33D07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</w:t>
      </w:r>
      <w:r w:rsidRPr="00933D07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33D0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33D0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33D07">
        <w:rPr>
          <w:rFonts w:ascii="TH SarabunPSK" w:eastAsia="Cordia New" w:hAnsi="TH SarabunPSK" w:cs="TH SarabunPSK" w:hint="cs"/>
          <w:sz w:val="32"/>
          <w:szCs w:val="32"/>
          <w:cs/>
        </w:rPr>
        <w:t>นายสุริยา  ศรีสัตยานุ</w:t>
      </w:r>
      <w:proofErr w:type="spellStart"/>
      <w:r w:rsidRPr="00933D07">
        <w:rPr>
          <w:rFonts w:ascii="TH SarabunPSK" w:eastAsia="Cordia New" w:hAnsi="TH SarabunPSK" w:cs="TH SarabunPSK" w:hint="cs"/>
          <w:sz w:val="32"/>
          <w:szCs w:val="32"/>
          <w:cs/>
        </w:rPr>
        <w:t>กูล</w:t>
      </w:r>
      <w:proofErr w:type="spellEnd"/>
      <w:r w:rsidRPr="00933D07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933D07" w:rsidRPr="00933D07" w:rsidRDefault="00933D07" w:rsidP="00933D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33D0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33D0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33D07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Pr="00933D0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33D0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33D07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33D07">
        <w:rPr>
          <w:rFonts w:ascii="TH SarabunPSK" w:eastAsia="Cordia New" w:hAnsi="TH SarabunPSK" w:cs="TH SarabunPSK"/>
          <w:sz w:val="32"/>
          <w:szCs w:val="32"/>
          <w:cs/>
        </w:rPr>
        <w:t>ปลัดองค์การบริหารส่วนตำบล</w:t>
      </w:r>
      <w:r w:rsidRPr="00933D07">
        <w:rPr>
          <w:rFonts w:ascii="TH SarabunPSK" w:eastAsia="Cordia New" w:hAnsi="TH SarabunPSK" w:cs="TH SarabunPSK" w:hint="cs"/>
          <w:sz w:val="32"/>
          <w:szCs w:val="32"/>
          <w:cs/>
        </w:rPr>
        <w:t>เมืองยาง</w:t>
      </w:r>
    </w:p>
    <w:p w:rsidR="00933D07" w:rsidRPr="00933D07" w:rsidRDefault="00933D07" w:rsidP="00933D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33D0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33D0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33D0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33D0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33D07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33D0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33D07">
        <w:rPr>
          <w:rFonts w:ascii="TH SarabunPSK" w:eastAsia="Cordia New" w:hAnsi="TH SarabunPSK" w:cs="TH SarabunPSK" w:hint="cs"/>
          <w:sz w:val="32"/>
          <w:szCs w:val="32"/>
          <w:cs/>
        </w:rPr>
        <w:t>ปฏิบัติหน้าที่นายกองค์การบริหารส่วนตำบลเมืองยาง</w:t>
      </w:r>
    </w:p>
    <w:p w:rsidR="00933D07" w:rsidRPr="00933D07" w:rsidRDefault="00933D07" w:rsidP="00933D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933D07" w:rsidRPr="00933D07" w:rsidRDefault="00933D07" w:rsidP="00933D07"/>
    <w:sectPr w:rsidR="00933D07" w:rsidRPr="00933D07" w:rsidSect="00C07ABF">
      <w:pgSz w:w="12240" w:h="15840" w:code="1"/>
      <w:pgMar w:top="1440" w:right="90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07"/>
    <w:rsid w:val="001C5EEB"/>
    <w:rsid w:val="004C27C0"/>
    <w:rsid w:val="00827851"/>
    <w:rsid w:val="00933D07"/>
    <w:rsid w:val="00B0648D"/>
    <w:rsid w:val="00C07ABF"/>
    <w:rsid w:val="00E07314"/>
    <w:rsid w:val="00E44B16"/>
    <w:rsid w:val="00FA2EF6"/>
    <w:rsid w:val="00FA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9D050AE-22E7-412E-AC0F-7F3AD64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F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2EF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2021-04-05T07:40:00Z</cp:lastPrinted>
  <dcterms:created xsi:type="dcterms:W3CDTF">2021-04-05T06:04:00Z</dcterms:created>
  <dcterms:modified xsi:type="dcterms:W3CDTF">2021-04-05T07:48:00Z</dcterms:modified>
</cp:coreProperties>
</file>